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62" w:rsidRDefault="007D666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7D6662" w:rsidRDefault="00611FE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D6662" w:rsidRDefault="00611FE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辽宁省选拔残疾人运动员登记表</w:t>
      </w:r>
    </w:p>
    <w:p w:rsidR="007D6662" w:rsidRDefault="007D666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481"/>
        <w:gridCol w:w="1779"/>
        <w:gridCol w:w="2511"/>
        <w:gridCol w:w="1751"/>
      </w:tblGrid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残疾类别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残疾等级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运动项目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体重</w:t>
            </w:r>
          </w:p>
        </w:tc>
        <w:tc>
          <w:tcPr>
            <w:tcW w:w="1779" w:type="dxa"/>
            <w:vAlign w:val="center"/>
          </w:tcPr>
          <w:p w:rsidR="007D6662" w:rsidRDefault="00611FE9">
            <w:pPr>
              <w:spacing w:line="900" w:lineRule="exact"/>
              <w:ind w:firstLineChars="300" w:firstLine="96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KG</w:t>
            </w: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身高</w:t>
            </w:r>
          </w:p>
        </w:tc>
        <w:tc>
          <w:tcPr>
            <w:tcW w:w="1751" w:type="dxa"/>
            <w:vAlign w:val="center"/>
          </w:tcPr>
          <w:p w:rsidR="007D6662" w:rsidRDefault="00611FE9">
            <w:pPr>
              <w:spacing w:line="900" w:lineRule="exact"/>
              <w:ind w:firstLineChars="300" w:firstLine="96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CM</w:t>
            </w: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教育程度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是否有就学意愿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生活能否自理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目前从事行业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041" w:type="dxa"/>
            <w:gridSpan w:val="3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其他说明事项</w:t>
            </w:r>
          </w:p>
        </w:tc>
        <w:tc>
          <w:tcPr>
            <w:tcW w:w="6041" w:type="dxa"/>
            <w:gridSpan w:val="3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当地残联负责人</w:t>
            </w:r>
          </w:p>
        </w:tc>
        <w:tc>
          <w:tcPr>
            <w:tcW w:w="1779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D6662">
        <w:tc>
          <w:tcPr>
            <w:tcW w:w="2481" w:type="dxa"/>
            <w:vAlign w:val="center"/>
          </w:tcPr>
          <w:p w:rsidR="007D6662" w:rsidRDefault="00611FE9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选拔人签字</w:t>
            </w:r>
          </w:p>
        </w:tc>
        <w:tc>
          <w:tcPr>
            <w:tcW w:w="6041" w:type="dxa"/>
            <w:gridSpan w:val="3"/>
            <w:vAlign w:val="center"/>
          </w:tcPr>
          <w:p w:rsidR="007D6662" w:rsidRDefault="007D6662">
            <w:pPr>
              <w:spacing w:line="9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D6662" w:rsidRDefault="007D666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D6662">
      <w:pgSz w:w="11906" w:h="16838"/>
      <w:pgMar w:top="2041" w:right="1531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WViODRiYjRiNjI1YWE4ZjEwNmRlNDZjNjg3MjUifQ=="/>
  </w:docVars>
  <w:rsids>
    <w:rsidRoot w:val="007D6662"/>
    <w:rsid w:val="BF8B6BBC"/>
    <w:rsid w:val="D43D22BD"/>
    <w:rsid w:val="F67F491A"/>
    <w:rsid w:val="F7F76374"/>
    <w:rsid w:val="FCFDF3CB"/>
    <w:rsid w:val="FCFFD89C"/>
    <w:rsid w:val="00043749"/>
    <w:rsid w:val="00611FE9"/>
    <w:rsid w:val="007D6662"/>
    <w:rsid w:val="0C540535"/>
    <w:rsid w:val="153C1784"/>
    <w:rsid w:val="189E02CC"/>
    <w:rsid w:val="21373754"/>
    <w:rsid w:val="21B30B1C"/>
    <w:rsid w:val="2E6D3D83"/>
    <w:rsid w:val="2EF36FDE"/>
    <w:rsid w:val="2F776A14"/>
    <w:rsid w:val="302A3EA8"/>
    <w:rsid w:val="31F74750"/>
    <w:rsid w:val="34311D37"/>
    <w:rsid w:val="34EEF4D4"/>
    <w:rsid w:val="39FB9BF7"/>
    <w:rsid w:val="3ACB63A5"/>
    <w:rsid w:val="3BC15306"/>
    <w:rsid w:val="516A4C21"/>
    <w:rsid w:val="56F2291A"/>
    <w:rsid w:val="59CD1C70"/>
    <w:rsid w:val="5B5E4BC1"/>
    <w:rsid w:val="5EF43385"/>
    <w:rsid w:val="705A20C1"/>
    <w:rsid w:val="756CB32D"/>
    <w:rsid w:val="79EE75F0"/>
    <w:rsid w:val="79FED364"/>
    <w:rsid w:val="7AD03E8B"/>
    <w:rsid w:val="AED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为备战2025年全国第十二届残运会等赛事</dc:title>
  <dc:creator>Administrator</dc:creator>
  <cp:lastModifiedBy>马盼虎</cp:lastModifiedBy>
  <cp:revision>4</cp:revision>
  <cp:lastPrinted>2023-02-22T02:55:00Z</cp:lastPrinted>
  <dcterms:created xsi:type="dcterms:W3CDTF">2023-02-23T01:17:00Z</dcterms:created>
  <dcterms:modified xsi:type="dcterms:W3CDTF">2023-02-23T01:17:00Z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8201EA82B00648A29588AC8C99E2A038</vt:lpwstr>
  </property>
</Properties>
</file>